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005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-328295</wp:posOffset>
            </wp:positionV>
            <wp:extent cx="457200" cy="62865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6A4A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A4A" w:rsidRPr="001855C1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736A4A" w:rsidRPr="001855C1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КАЛАЧЁ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>ВСКОГО МУНИЦИПАЛЬНОГО РАЙОНА</w:t>
      </w:r>
    </w:p>
    <w:p w:rsidR="00736A4A" w:rsidRPr="001855C1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736A4A" w:rsidRPr="001855C1" w:rsidRDefault="00736A4A" w:rsidP="00736A4A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  <w:u w:val="thick"/>
        </w:rPr>
        <w:t>________________________________________________________________</w:t>
      </w:r>
    </w:p>
    <w:p w:rsidR="00736A4A" w:rsidRPr="001855C1" w:rsidRDefault="00736A4A" w:rsidP="00736A4A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ab/>
      </w:r>
    </w:p>
    <w:p w:rsidR="00736A4A" w:rsidRPr="001855C1" w:rsidRDefault="00736A4A" w:rsidP="00736A4A">
      <w:pPr>
        <w:tabs>
          <w:tab w:val="left" w:pos="352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736A4A" w:rsidRPr="001855C1" w:rsidRDefault="00736A4A" w:rsidP="00736A4A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>от  «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1855C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Pr="001855C1">
        <w:rPr>
          <w:rFonts w:ascii="Times New Roman" w:eastAsia="Calibri" w:hAnsi="Times New Roman" w:cs="Times New Roman"/>
          <w:sz w:val="28"/>
          <w:szCs w:val="28"/>
        </w:rPr>
        <w:t>2015г. №</w:t>
      </w:r>
      <w:r>
        <w:rPr>
          <w:rFonts w:ascii="Times New Roman" w:eastAsia="Calibri" w:hAnsi="Times New Roman" w:cs="Times New Roman"/>
          <w:sz w:val="28"/>
          <w:szCs w:val="28"/>
        </w:rPr>
        <w:t>1065</w:t>
      </w:r>
    </w:p>
    <w:p w:rsidR="00736A4A" w:rsidRPr="001855C1" w:rsidRDefault="00736A4A" w:rsidP="00736A4A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О реорганизации муниципального казенного дошкольного образовательного учреждения «Детский сад п. </w:t>
      </w:r>
      <w:r>
        <w:rPr>
          <w:rFonts w:ascii="Times New Roman" w:eastAsia="Calibri" w:hAnsi="Times New Roman" w:cs="Times New Roman"/>
          <w:b/>
          <w:sz w:val="28"/>
          <w:szCs w:val="28"/>
        </w:rPr>
        <w:t>Пархоменко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736A4A" w:rsidRPr="001855C1" w:rsidRDefault="00736A4A" w:rsidP="00736A4A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Калачевского</w:t>
      </w:r>
      <w:proofErr w:type="spell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</w:t>
      </w:r>
    </w:p>
    <w:p w:rsidR="00736A4A" w:rsidRPr="001855C1" w:rsidRDefault="00736A4A" w:rsidP="00736A4A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 путем присоединения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A34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29.12.2012г. № 273-ФЗ «Об образовании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541A34">
        <w:rPr>
          <w:rFonts w:ascii="Times New Roman" w:hAnsi="Times New Roman" w:cs="Times New Roman"/>
          <w:sz w:val="28"/>
          <w:szCs w:val="28"/>
        </w:rPr>
        <w:t xml:space="preserve"> и на основании постановления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от 23.06.2011г. № 946   «Об утверждении Порядка создания, реорганизации, изменения типа и ликвидации муниципальных учреждений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учреждений и внесения в них изменений</w:t>
      </w:r>
      <w:r w:rsidRPr="00541A3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121D12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121D12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121D12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121D12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1.Реорганизовать муниципальное казенное дошкольное образовательное учреждение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района  Волгоградской области </w:t>
      </w:r>
      <w:r w:rsidRPr="00121D12">
        <w:rPr>
          <w:rFonts w:ascii="Times New Roman" w:hAnsi="Times New Roman" w:cs="Times New Roman"/>
          <w:sz w:val="28"/>
          <w:szCs w:val="28"/>
        </w:rPr>
        <w:t>в филиал путем присоединения к муниципальному казенному дошкольному  образовательному  учрежд</w:t>
      </w:r>
      <w:r>
        <w:rPr>
          <w:rFonts w:ascii="Times New Roman" w:hAnsi="Times New Roman" w:cs="Times New Roman"/>
          <w:sz w:val="28"/>
          <w:szCs w:val="28"/>
        </w:rPr>
        <w:t xml:space="preserve">ению  «Детский сад «Колосок» п.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2.Наименование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архоменко»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после завершения процесса реорганизации: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- полное наименование: 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архоменко» - филиал</w:t>
      </w:r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«Колосок» п.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lastRenderedPageBreak/>
        <w:t xml:space="preserve">-сокращенное наименование: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архоменко» - филиал МКДОУ</w:t>
      </w:r>
      <w:r w:rsidRPr="00121D12">
        <w:rPr>
          <w:rFonts w:ascii="Times New Roman" w:hAnsi="Times New Roman" w:cs="Times New Roman"/>
          <w:sz w:val="28"/>
          <w:szCs w:val="28"/>
        </w:rPr>
        <w:t xml:space="preserve">  «Детский сад «Колосок»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п.Береславка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».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3.Основные цели деятельности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архоменко»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сохранить за 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п.Пархоменко» - филиал</w:t>
      </w:r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«Колосок» п.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4.Руководителям учреждений: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4.1. муниципального 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Пархоменко</w:t>
      </w:r>
      <w:proofErr w:type="gramStart"/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21D12">
        <w:rPr>
          <w:rFonts w:ascii="Times New Roman" w:hAnsi="Times New Roman" w:cs="Times New Roman"/>
          <w:sz w:val="28"/>
          <w:szCs w:val="28"/>
        </w:rPr>
        <w:t>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121D12">
        <w:rPr>
          <w:rFonts w:ascii="Times New Roman" w:hAnsi="Times New Roman" w:cs="Times New Roman"/>
          <w:sz w:val="28"/>
          <w:szCs w:val="28"/>
        </w:rPr>
        <w:t>М.А. Захаровой: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 в течение трех рабочих  дней после даты принятия настоящего постановления в письменной форме сообщить в орган, осуществляющий  государственную регистрацию юридических лиц, о начале процедуры реорганизации с указанием формы реорганизации;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-в связи с реорганизацией учреждения уведомить в письменной форме всех кредиторов после внесения в Единый государственный реестр юридических лиц записи о начале процедуры реорганизации в специализированном журнале «Вестник государственной регистрации».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4.2. муниципального казенного дошкольного  образовательного  учреждения  «Детский сад «Колосок»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121D1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121D12">
        <w:rPr>
          <w:rFonts w:ascii="Times New Roman" w:hAnsi="Times New Roman" w:cs="Times New Roman"/>
          <w:sz w:val="28"/>
          <w:szCs w:val="28"/>
        </w:rPr>
        <w:t>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С.Н.Коротковой: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-в установленные законодательством сроки представить в налоговый орган соответствующие изменения в устав МКДОУ  «Детский сад «Колосок» 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Береславка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»;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-внести изменения в штатное расписание учреждения.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5.После проведения вышеназванных мероприятий  между муниципальными образовательными учреждениями по акту приема-передачи осуществить передачу муниципального имущества и других товарно-материальных ценностей.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6.Комитету по информационно-методической работе с сельскими территориями и имущественными отношениями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(А.А.Демидов) в связи с предстоящей реорганизацией учреждения внести соответствующие изменения в договор о закреплении муниципального имущества на право оперативного управления.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7.Комитету экономики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(Н.П.Земскова) подготовить Порядок  реорганизации муниципального </w:t>
      </w:r>
      <w:r w:rsidRPr="00121D12">
        <w:rPr>
          <w:rFonts w:ascii="Times New Roman" w:hAnsi="Times New Roman" w:cs="Times New Roman"/>
          <w:sz w:val="28"/>
          <w:szCs w:val="28"/>
        </w:rPr>
        <w:lastRenderedPageBreak/>
        <w:t xml:space="preserve">казенного дошкольного образовательного учреждения «Детский сад 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Пархоменко</w:t>
      </w:r>
      <w:r w:rsidRPr="00121D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21D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и внести предложения о составе комиссии по реорганизации учреждений.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8.Комитету по образованию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(Н.И.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Берлизовой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>) осуществить контроль по всем вопросам, связанным с реорганизацией образовательных учреждений и провести разъяснительную работу по данному вопросу среди жителей п</w:t>
      </w:r>
      <w:proofErr w:type="gramStart"/>
      <w:r w:rsidRPr="00121D1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21D12">
        <w:rPr>
          <w:rFonts w:ascii="Times New Roman" w:hAnsi="Times New Roman" w:cs="Times New Roman"/>
          <w:sz w:val="28"/>
          <w:szCs w:val="28"/>
        </w:rPr>
        <w:t xml:space="preserve">архоменко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>9.Настоящее постановление подлежит официальному опубликованию.</w:t>
      </w: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Pr="00121D12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21D12">
        <w:rPr>
          <w:rFonts w:ascii="Times New Roman" w:hAnsi="Times New Roman" w:cs="Times New Roman"/>
          <w:sz w:val="28"/>
          <w:szCs w:val="28"/>
        </w:rPr>
        <w:t xml:space="preserve">10.Контроль исполнения настоящего постановления возложить на заместителя Главы администрации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121D12">
        <w:rPr>
          <w:rFonts w:ascii="Times New Roman" w:hAnsi="Times New Roman" w:cs="Times New Roman"/>
          <w:sz w:val="28"/>
          <w:szCs w:val="28"/>
        </w:rPr>
        <w:t xml:space="preserve"> муниципального района С.Г. </w:t>
      </w:r>
      <w:proofErr w:type="spellStart"/>
      <w:r w:rsidRPr="00121D12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36A4A" w:rsidRDefault="00736A4A" w:rsidP="00736A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A4A" w:rsidRPr="00121D12" w:rsidRDefault="00736A4A" w:rsidP="00736A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36A4A" w:rsidRPr="00121D12" w:rsidRDefault="00736A4A" w:rsidP="00736A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21D12">
        <w:rPr>
          <w:rFonts w:ascii="Times New Roman" w:eastAsia="Calibri" w:hAnsi="Times New Roman" w:cs="Times New Roman"/>
          <w:b/>
          <w:sz w:val="28"/>
          <w:szCs w:val="28"/>
        </w:rPr>
        <w:t>Глава администрации</w:t>
      </w:r>
    </w:p>
    <w:p w:rsidR="00736A4A" w:rsidRPr="00121D12" w:rsidRDefault="00736A4A" w:rsidP="00736A4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Калачёв</w:t>
      </w:r>
      <w:r w:rsidRPr="00121D12">
        <w:rPr>
          <w:rFonts w:ascii="Times New Roman" w:eastAsia="Calibri" w:hAnsi="Times New Roman" w:cs="Times New Roman"/>
          <w:b/>
          <w:sz w:val="28"/>
          <w:szCs w:val="28"/>
        </w:rPr>
        <w:t>ского</w:t>
      </w:r>
      <w:proofErr w:type="spellEnd"/>
      <w:r w:rsidRPr="00121D12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                      С.А. Тюрин</w:t>
      </w: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36A4A" w:rsidRDefault="00736A4A" w:rsidP="00736A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2AF5" w:rsidRDefault="00312AF5"/>
    <w:sectPr w:rsidR="00312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6A4A"/>
    <w:rsid w:val="00312AF5"/>
    <w:rsid w:val="00736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6A4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</dc:creator>
  <cp:keywords/>
  <dc:description/>
  <cp:lastModifiedBy>GMY</cp:lastModifiedBy>
  <cp:revision>2</cp:revision>
  <dcterms:created xsi:type="dcterms:W3CDTF">2015-11-23T09:04:00Z</dcterms:created>
  <dcterms:modified xsi:type="dcterms:W3CDTF">2015-11-23T09:04:00Z</dcterms:modified>
</cp:coreProperties>
</file>